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81393" w:rsidRPr="00AA394C" w:rsidRDefault="00981393" w:rsidP="0098139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AA394C">
        <w:rPr>
          <w:rFonts w:ascii="Times New Roman" w:hAnsi="Times New Roman" w:cs="Times New Roman"/>
          <w:sz w:val="28"/>
          <w:szCs w:val="28"/>
        </w:rPr>
        <w:t xml:space="preserve">Отчет </w:t>
      </w:r>
      <w:r w:rsidRPr="00AA394C">
        <w:rPr>
          <w:rFonts w:ascii="Times New Roman" w:hAnsi="Times New Roman" w:cs="Times New Roman"/>
          <w:bCs/>
          <w:sz w:val="28"/>
          <w:szCs w:val="28"/>
        </w:rPr>
        <w:t xml:space="preserve">о результатах </w:t>
      </w:r>
      <w:r w:rsidRPr="004A00AF">
        <w:rPr>
          <w:rFonts w:ascii="Times New Roman" w:eastAsia="Times New Roman" w:hAnsi="Times New Roman" w:cs="Times New Roman"/>
          <w:bCs/>
          <w:sz w:val="28"/>
          <w:szCs w:val="28"/>
        </w:rPr>
        <w:t xml:space="preserve">внутреннего финансового контроля, ведомственного контроля в сфере закупок для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обеспечения </w:t>
      </w:r>
      <w:r w:rsidRPr="004A00AF">
        <w:rPr>
          <w:rFonts w:ascii="Times New Roman" w:eastAsia="Times New Roman" w:hAnsi="Times New Roman" w:cs="Times New Roman"/>
          <w:bCs/>
          <w:sz w:val="28"/>
          <w:szCs w:val="28"/>
        </w:rPr>
        <w:t>государственных нужд и контроля за деятельностью государственных учреждений Ханты-Мансийского автономного округа – Югры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(далее - контроль)</w:t>
      </w:r>
    </w:p>
    <w:p w:rsidR="00981393" w:rsidRPr="00A35438" w:rsidRDefault="00A35438" w:rsidP="0098139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  <w:u w:val="single"/>
        </w:rPr>
      </w:pPr>
      <w:r w:rsidRPr="00A35438">
        <w:rPr>
          <w:rFonts w:ascii="Times New Roman" w:hAnsi="Times New Roman" w:cs="Times New Roman"/>
          <w:bCs/>
          <w:sz w:val="28"/>
          <w:szCs w:val="28"/>
          <w:u w:val="single"/>
        </w:rPr>
        <w:t>Ветеринарная служба Ханты-Мансийского автономного округа - Югры</w:t>
      </w:r>
    </w:p>
    <w:p w:rsidR="00981393" w:rsidRPr="002B40E9" w:rsidRDefault="00981393" w:rsidP="0098139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0"/>
          <w:szCs w:val="20"/>
        </w:rPr>
      </w:pPr>
      <w:r>
        <w:rPr>
          <w:rFonts w:ascii="Times New Roman" w:hAnsi="Times New Roman" w:cs="Times New Roman"/>
          <w:bCs/>
          <w:sz w:val="20"/>
          <w:szCs w:val="20"/>
        </w:rPr>
        <w:t>(</w:t>
      </w:r>
      <w:r w:rsidRPr="000B32E9">
        <w:rPr>
          <w:rFonts w:ascii="Times New Roman" w:hAnsi="Times New Roman" w:cs="Times New Roman"/>
          <w:bCs/>
          <w:sz w:val="20"/>
          <w:szCs w:val="20"/>
        </w:rPr>
        <w:t>наименование</w:t>
      </w:r>
      <w:r w:rsidRPr="00210E7E">
        <w:rPr>
          <w:rFonts w:ascii="Times New Roman" w:eastAsia="Times New Roman" w:hAnsi="Times New Roman" w:cs="Times New Roman"/>
          <w:bCs/>
          <w:sz w:val="20"/>
          <w:szCs w:val="20"/>
        </w:rPr>
        <w:t>главн</w:t>
      </w:r>
      <w:r>
        <w:rPr>
          <w:rFonts w:ascii="Times New Roman" w:eastAsia="Times New Roman" w:hAnsi="Times New Roman" w:cs="Times New Roman"/>
          <w:bCs/>
          <w:sz w:val="20"/>
          <w:szCs w:val="20"/>
        </w:rPr>
        <w:t>ого</w:t>
      </w:r>
      <w:r w:rsidRPr="00210E7E">
        <w:rPr>
          <w:rFonts w:ascii="Times New Roman" w:eastAsia="Times New Roman" w:hAnsi="Times New Roman" w:cs="Times New Roman"/>
          <w:bCs/>
          <w:sz w:val="20"/>
          <w:szCs w:val="20"/>
        </w:rPr>
        <w:t xml:space="preserve"> распорядител</w:t>
      </w:r>
      <w:r>
        <w:rPr>
          <w:rFonts w:ascii="Times New Roman" w:eastAsia="Times New Roman" w:hAnsi="Times New Roman" w:cs="Times New Roman"/>
          <w:bCs/>
          <w:sz w:val="20"/>
          <w:szCs w:val="20"/>
        </w:rPr>
        <w:t>я</w:t>
      </w:r>
      <w:r w:rsidRPr="00210E7E">
        <w:rPr>
          <w:rFonts w:ascii="Times New Roman" w:eastAsia="Times New Roman" w:hAnsi="Times New Roman" w:cs="Times New Roman"/>
          <w:bCs/>
          <w:sz w:val="20"/>
          <w:szCs w:val="20"/>
        </w:rPr>
        <w:t xml:space="preserve"> (распорядител</w:t>
      </w:r>
      <w:r>
        <w:rPr>
          <w:rFonts w:ascii="Times New Roman" w:eastAsia="Times New Roman" w:hAnsi="Times New Roman" w:cs="Times New Roman"/>
          <w:bCs/>
          <w:sz w:val="20"/>
          <w:szCs w:val="20"/>
        </w:rPr>
        <w:t>я</w:t>
      </w:r>
      <w:r w:rsidRPr="00210E7E">
        <w:rPr>
          <w:rFonts w:ascii="Times New Roman" w:eastAsia="Times New Roman" w:hAnsi="Times New Roman" w:cs="Times New Roman"/>
          <w:bCs/>
          <w:sz w:val="20"/>
          <w:szCs w:val="20"/>
        </w:rPr>
        <w:t>) бюджетных средств, главн</w:t>
      </w:r>
      <w:r>
        <w:rPr>
          <w:rFonts w:ascii="Times New Roman" w:eastAsia="Times New Roman" w:hAnsi="Times New Roman" w:cs="Times New Roman"/>
          <w:bCs/>
          <w:sz w:val="20"/>
          <w:szCs w:val="20"/>
        </w:rPr>
        <w:t>ого</w:t>
      </w:r>
      <w:r w:rsidRPr="00210E7E">
        <w:rPr>
          <w:rFonts w:ascii="Times New Roman" w:eastAsia="Times New Roman" w:hAnsi="Times New Roman" w:cs="Times New Roman"/>
          <w:bCs/>
          <w:sz w:val="20"/>
          <w:szCs w:val="20"/>
        </w:rPr>
        <w:t xml:space="preserve"> администратор</w:t>
      </w:r>
      <w:r>
        <w:rPr>
          <w:rFonts w:ascii="Times New Roman" w:eastAsia="Times New Roman" w:hAnsi="Times New Roman" w:cs="Times New Roman"/>
          <w:bCs/>
          <w:sz w:val="20"/>
          <w:szCs w:val="20"/>
        </w:rPr>
        <w:t>а</w:t>
      </w:r>
      <w:r w:rsidRPr="00210E7E">
        <w:rPr>
          <w:rFonts w:ascii="Times New Roman" w:eastAsia="Times New Roman" w:hAnsi="Times New Roman" w:cs="Times New Roman"/>
          <w:bCs/>
          <w:sz w:val="20"/>
          <w:szCs w:val="20"/>
        </w:rPr>
        <w:t xml:space="preserve"> (администрато</w:t>
      </w:r>
      <w:r>
        <w:rPr>
          <w:rFonts w:ascii="Times New Roman" w:eastAsia="Times New Roman" w:hAnsi="Times New Roman" w:cs="Times New Roman"/>
          <w:bCs/>
          <w:sz w:val="20"/>
          <w:szCs w:val="20"/>
        </w:rPr>
        <w:t>ра</w:t>
      </w:r>
      <w:r w:rsidRPr="00210E7E">
        <w:rPr>
          <w:rFonts w:ascii="Times New Roman" w:eastAsia="Times New Roman" w:hAnsi="Times New Roman" w:cs="Times New Roman"/>
          <w:bCs/>
          <w:sz w:val="20"/>
          <w:szCs w:val="20"/>
        </w:rPr>
        <w:t>) доходов бюджета, главн</w:t>
      </w:r>
      <w:r>
        <w:rPr>
          <w:rFonts w:ascii="Times New Roman" w:eastAsia="Times New Roman" w:hAnsi="Times New Roman" w:cs="Times New Roman"/>
          <w:bCs/>
          <w:sz w:val="20"/>
          <w:szCs w:val="20"/>
        </w:rPr>
        <w:t>ого</w:t>
      </w:r>
      <w:r w:rsidRPr="00210E7E">
        <w:rPr>
          <w:rFonts w:ascii="Times New Roman" w:eastAsia="Times New Roman" w:hAnsi="Times New Roman" w:cs="Times New Roman"/>
          <w:bCs/>
          <w:sz w:val="20"/>
          <w:szCs w:val="20"/>
        </w:rPr>
        <w:t xml:space="preserve"> администратор</w:t>
      </w:r>
      <w:r>
        <w:rPr>
          <w:rFonts w:ascii="Times New Roman" w:eastAsia="Times New Roman" w:hAnsi="Times New Roman" w:cs="Times New Roman"/>
          <w:bCs/>
          <w:sz w:val="20"/>
          <w:szCs w:val="20"/>
        </w:rPr>
        <w:t>а</w:t>
      </w:r>
      <w:r w:rsidRPr="00210E7E">
        <w:rPr>
          <w:rFonts w:ascii="Times New Roman" w:eastAsia="Times New Roman" w:hAnsi="Times New Roman" w:cs="Times New Roman"/>
          <w:bCs/>
          <w:sz w:val="20"/>
          <w:szCs w:val="20"/>
        </w:rPr>
        <w:t xml:space="preserve"> (администратор</w:t>
      </w:r>
      <w:r>
        <w:rPr>
          <w:rFonts w:ascii="Times New Roman" w:eastAsia="Times New Roman" w:hAnsi="Times New Roman" w:cs="Times New Roman"/>
          <w:bCs/>
          <w:sz w:val="20"/>
          <w:szCs w:val="20"/>
        </w:rPr>
        <w:t>а</w:t>
      </w:r>
      <w:r w:rsidRPr="00210E7E">
        <w:rPr>
          <w:rFonts w:ascii="Times New Roman" w:eastAsia="Times New Roman" w:hAnsi="Times New Roman" w:cs="Times New Roman"/>
          <w:bCs/>
          <w:sz w:val="20"/>
          <w:szCs w:val="20"/>
        </w:rPr>
        <w:t>) источников финансирования дефицита бюджета Ханты-Мансийского автономного округа – Югры</w:t>
      </w:r>
      <w:r>
        <w:rPr>
          <w:rFonts w:ascii="Times New Roman" w:eastAsia="Times New Roman" w:hAnsi="Times New Roman" w:cs="Times New Roman"/>
          <w:bCs/>
          <w:sz w:val="20"/>
          <w:szCs w:val="20"/>
        </w:rPr>
        <w:t xml:space="preserve">, органа государственной власти </w:t>
      </w:r>
      <w:r w:rsidRPr="00210E7E">
        <w:rPr>
          <w:rFonts w:ascii="Times New Roman" w:eastAsia="Times New Roman" w:hAnsi="Times New Roman" w:cs="Times New Roman"/>
          <w:bCs/>
          <w:sz w:val="20"/>
          <w:szCs w:val="20"/>
        </w:rPr>
        <w:t>Ханты-Мансийского автономного округа – Югры</w:t>
      </w:r>
      <w:r>
        <w:rPr>
          <w:rFonts w:ascii="Times New Roman" w:eastAsia="Times New Roman" w:hAnsi="Times New Roman" w:cs="Times New Roman"/>
          <w:bCs/>
          <w:sz w:val="20"/>
          <w:szCs w:val="20"/>
        </w:rPr>
        <w:t>, осуществляющего контроль)</w:t>
      </w:r>
    </w:p>
    <w:p w:rsidR="00981393" w:rsidRPr="00A35438" w:rsidRDefault="00055764" w:rsidP="0098139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  <w:u w:val="single"/>
        </w:rPr>
      </w:pPr>
      <w:r w:rsidRPr="00A35438">
        <w:rPr>
          <w:rFonts w:ascii="Times New Roman" w:hAnsi="Times New Roman" w:cs="Times New Roman"/>
          <w:bCs/>
          <w:sz w:val="28"/>
          <w:szCs w:val="28"/>
          <w:u w:val="single"/>
        </w:rPr>
        <w:t>З</w:t>
      </w:r>
      <w:r w:rsidR="00981393" w:rsidRPr="00A35438">
        <w:rPr>
          <w:rFonts w:ascii="Times New Roman" w:hAnsi="Times New Roman" w:cs="Times New Roman"/>
          <w:bCs/>
          <w:sz w:val="28"/>
          <w:szCs w:val="28"/>
          <w:u w:val="single"/>
        </w:rPr>
        <w:t>а</w:t>
      </w:r>
      <w:r w:rsidR="00C9363C">
        <w:rPr>
          <w:rFonts w:ascii="Times New Roman" w:hAnsi="Times New Roman" w:cs="Times New Roman"/>
          <w:bCs/>
          <w:sz w:val="28"/>
          <w:szCs w:val="28"/>
          <w:u w:val="single"/>
        </w:rPr>
        <w:t xml:space="preserve"> </w:t>
      </w:r>
      <w:r w:rsidR="00FB643A">
        <w:rPr>
          <w:rFonts w:ascii="Times New Roman" w:hAnsi="Times New Roman" w:cs="Times New Roman"/>
          <w:bCs/>
          <w:sz w:val="28"/>
          <w:szCs w:val="28"/>
          <w:u w:val="single"/>
        </w:rPr>
        <w:t xml:space="preserve">2020 </w:t>
      </w:r>
      <w:r w:rsidR="00A35438" w:rsidRPr="00A35438">
        <w:rPr>
          <w:rFonts w:ascii="Times New Roman" w:hAnsi="Times New Roman" w:cs="Times New Roman"/>
          <w:bCs/>
          <w:sz w:val="28"/>
          <w:szCs w:val="28"/>
          <w:u w:val="single"/>
        </w:rPr>
        <w:t>год</w:t>
      </w:r>
    </w:p>
    <w:p w:rsidR="00981393" w:rsidRDefault="00981393" w:rsidP="00981393">
      <w:pPr>
        <w:spacing w:after="0" w:line="240" w:lineRule="auto"/>
        <w:ind w:hanging="142"/>
        <w:jc w:val="center"/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hAnsi="Times New Roman" w:cs="Times New Roman"/>
          <w:bCs/>
          <w:sz w:val="20"/>
          <w:szCs w:val="20"/>
        </w:rPr>
        <w:t>(</w:t>
      </w:r>
      <w:r w:rsidRPr="009F23AD">
        <w:rPr>
          <w:rFonts w:ascii="Times New Roman" w:hAnsi="Times New Roman" w:cs="Times New Roman"/>
          <w:bCs/>
          <w:sz w:val="20"/>
          <w:szCs w:val="20"/>
        </w:rPr>
        <w:t>отчетный период</w:t>
      </w:r>
      <w:r>
        <w:rPr>
          <w:rFonts w:ascii="Times New Roman" w:hAnsi="Times New Roman" w:cs="Times New Roman"/>
          <w:bCs/>
          <w:sz w:val="20"/>
          <w:szCs w:val="20"/>
        </w:rPr>
        <w:t>)</w:t>
      </w:r>
    </w:p>
    <w:tbl>
      <w:tblPr>
        <w:tblStyle w:val="a3"/>
        <w:tblW w:w="15417" w:type="dxa"/>
        <w:tblLayout w:type="fixed"/>
        <w:tblLook w:val="04A0" w:firstRow="1" w:lastRow="0" w:firstColumn="1" w:lastColumn="0" w:noHBand="0" w:noVBand="1"/>
      </w:tblPr>
      <w:tblGrid>
        <w:gridCol w:w="392"/>
        <w:gridCol w:w="1134"/>
        <w:gridCol w:w="992"/>
        <w:gridCol w:w="1134"/>
        <w:gridCol w:w="992"/>
        <w:gridCol w:w="1134"/>
        <w:gridCol w:w="993"/>
        <w:gridCol w:w="1134"/>
        <w:gridCol w:w="992"/>
        <w:gridCol w:w="1134"/>
        <w:gridCol w:w="992"/>
        <w:gridCol w:w="1276"/>
        <w:gridCol w:w="992"/>
        <w:gridCol w:w="992"/>
        <w:gridCol w:w="1134"/>
      </w:tblGrid>
      <w:tr w:rsidR="006157B3" w:rsidRPr="006157B3" w:rsidTr="00A45D42">
        <w:tc>
          <w:tcPr>
            <w:tcW w:w="392" w:type="dxa"/>
            <w:vMerge w:val="restart"/>
          </w:tcPr>
          <w:p w:rsidR="00981393" w:rsidRPr="006157B3" w:rsidRDefault="00981393" w:rsidP="008518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157B3">
              <w:rPr>
                <w:rFonts w:ascii="Times New Roman" w:hAnsi="Times New Roman" w:cs="Times New Roman"/>
                <w:sz w:val="18"/>
                <w:szCs w:val="18"/>
              </w:rPr>
              <w:t>№ п/п</w:t>
            </w:r>
          </w:p>
        </w:tc>
        <w:tc>
          <w:tcPr>
            <w:tcW w:w="1134" w:type="dxa"/>
            <w:vMerge w:val="restart"/>
          </w:tcPr>
          <w:p w:rsidR="00981393" w:rsidRPr="006157B3" w:rsidRDefault="00981393" w:rsidP="008518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157B3">
              <w:rPr>
                <w:rFonts w:ascii="Times New Roman" w:hAnsi="Times New Roman" w:cs="Times New Roman"/>
                <w:sz w:val="18"/>
                <w:szCs w:val="18"/>
              </w:rPr>
              <w:t>Объект контроля</w:t>
            </w:r>
          </w:p>
        </w:tc>
        <w:tc>
          <w:tcPr>
            <w:tcW w:w="992" w:type="dxa"/>
            <w:vMerge w:val="restart"/>
          </w:tcPr>
          <w:p w:rsidR="00981393" w:rsidRPr="006157B3" w:rsidRDefault="00981393" w:rsidP="008518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157B3">
              <w:rPr>
                <w:rFonts w:ascii="Times New Roman" w:hAnsi="Times New Roman" w:cs="Times New Roman"/>
                <w:sz w:val="18"/>
                <w:szCs w:val="18"/>
              </w:rPr>
              <w:t xml:space="preserve">Объем финансирования объекта контроля за счет средств бюджета </w:t>
            </w:r>
            <w:proofErr w:type="spellStart"/>
            <w:r w:rsidRPr="006157B3">
              <w:rPr>
                <w:rFonts w:ascii="Times New Roman" w:hAnsi="Times New Roman" w:cs="Times New Roman"/>
                <w:sz w:val="18"/>
                <w:szCs w:val="18"/>
              </w:rPr>
              <w:t>автоном</w:t>
            </w:r>
            <w:proofErr w:type="spellEnd"/>
          </w:p>
          <w:p w:rsidR="00981393" w:rsidRPr="009248E1" w:rsidRDefault="00981393" w:rsidP="00851881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proofErr w:type="spellStart"/>
            <w:r w:rsidRPr="006157B3">
              <w:rPr>
                <w:rFonts w:ascii="Times New Roman" w:hAnsi="Times New Roman" w:cs="Times New Roman"/>
                <w:sz w:val="18"/>
                <w:szCs w:val="18"/>
              </w:rPr>
              <w:t>ного</w:t>
            </w:r>
            <w:proofErr w:type="spellEnd"/>
            <w:r w:rsidRPr="006157B3">
              <w:rPr>
                <w:rFonts w:ascii="Times New Roman" w:hAnsi="Times New Roman" w:cs="Times New Roman"/>
                <w:sz w:val="18"/>
                <w:szCs w:val="18"/>
              </w:rPr>
              <w:t xml:space="preserve"> округа, тыс. руб. </w:t>
            </w:r>
            <w:r w:rsidRPr="009248E1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(</w:t>
            </w:r>
            <w:proofErr w:type="spellStart"/>
            <w:r w:rsidRPr="009248E1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количест</w:t>
            </w:r>
            <w:proofErr w:type="spellEnd"/>
          </w:p>
          <w:p w:rsidR="00981393" w:rsidRPr="006157B3" w:rsidRDefault="00981393" w:rsidP="008518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48E1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во закупок объекта контроля)</w:t>
            </w:r>
          </w:p>
        </w:tc>
        <w:tc>
          <w:tcPr>
            <w:tcW w:w="1134" w:type="dxa"/>
            <w:vMerge w:val="restart"/>
          </w:tcPr>
          <w:p w:rsidR="00981393" w:rsidRPr="006157B3" w:rsidRDefault="00981393" w:rsidP="008518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157B3">
              <w:rPr>
                <w:rFonts w:ascii="Times New Roman" w:hAnsi="Times New Roman" w:cs="Times New Roman"/>
                <w:sz w:val="18"/>
                <w:szCs w:val="18"/>
              </w:rPr>
              <w:t>Предмет (форма, метод) контроля</w:t>
            </w:r>
          </w:p>
        </w:tc>
        <w:tc>
          <w:tcPr>
            <w:tcW w:w="992" w:type="dxa"/>
            <w:vMerge w:val="restart"/>
          </w:tcPr>
          <w:p w:rsidR="00981393" w:rsidRPr="006157B3" w:rsidRDefault="00981393" w:rsidP="008518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157B3">
              <w:rPr>
                <w:rFonts w:ascii="Times New Roman" w:hAnsi="Times New Roman" w:cs="Times New Roman"/>
                <w:sz w:val="18"/>
                <w:szCs w:val="18"/>
              </w:rPr>
              <w:t xml:space="preserve">Объем проверенных средств бюджета </w:t>
            </w:r>
            <w:proofErr w:type="spellStart"/>
            <w:r w:rsidRPr="006157B3">
              <w:rPr>
                <w:rFonts w:ascii="Times New Roman" w:hAnsi="Times New Roman" w:cs="Times New Roman"/>
                <w:sz w:val="18"/>
                <w:szCs w:val="18"/>
              </w:rPr>
              <w:t>автоном</w:t>
            </w:r>
            <w:proofErr w:type="spellEnd"/>
          </w:p>
          <w:p w:rsidR="00981393" w:rsidRPr="006157B3" w:rsidRDefault="00981393" w:rsidP="008518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6157B3">
              <w:rPr>
                <w:rFonts w:ascii="Times New Roman" w:hAnsi="Times New Roman" w:cs="Times New Roman"/>
                <w:sz w:val="18"/>
                <w:szCs w:val="18"/>
              </w:rPr>
              <w:t>ного</w:t>
            </w:r>
            <w:proofErr w:type="spellEnd"/>
            <w:r w:rsidRPr="006157B3">
              <w:rPr>
                <w:rFonts w:ascii="Times New Roman" w:hAnsi="Times New Roman" w:cs="Times New Roman"/>
                <w:sz w:val="18"/>
                <w:szCs w:val="18"/>
              </w:rPr>
              <w:t xml:space="preserve"> округа, тыс. руб. (количество проверенных закупок)</w:t>
            </w:r>
          </w:p>
        </w:tc>
        <w:tc>
          <w:tcPr>
            <w:tcW w:w="1134" w:type="dxa"/>
            <w:vMerge w:val="restart"/>
          </w:tcPr>
          <w:p w:rsidR="00981393" w:rsidRPr="006157B3" w:rsidRDefault="00981393" w:rsidP="008518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157B3">
              <w:rPr>
                <w:rFonts w:ascii="Times New Roman" w:hAnsi="Times New Roman" w:cs="Times New Roman"/>
                <w:sz w:val="18"/>
                <w:szCs w:val="18"/>
              </w:rPr>
              <w:t xml:space="preserve">Объем средств бюджета </w:t>
            </w:r>
            <w:proofErr w:type="spellStart"/>
            <w:r w:rsidRPr="006157B3">
              <w:rPr>
                <w:rFonts w:ascii="Times New Roman" w:hAnsi="Times New Roman" w:cs="Times New Roman"/>
                <w:sz w:val="18"/>
                <w:szCs w:val="18"/>
              </w:rPr>
              <w:t>автоном</w:t>
            </w:r>
            <w:proofErr w:type="spellEnd"/>
          </w:p>
          <w:p w:rsidR="00981393" w:rsidRPr="006157B3" w:rsidRDefault="00981393" w:rsidP="008518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6157B3">
              <w:rPr>
                <w:rFonts w:ascii="Times New Roman" w:hAnsi="Times New Roman" w:cs="Times New Roman"/>
                <w:sz w:val="18"/>
                <w:szCs w:val="18"/>
              </w:rPr>
              <w:t>ного</w:t>
            </w:r>
            <w:proofErr w:type="spellEnd"/>
            <w:r w:rsidRPr="006157B3">
              <w:rPr>
                <w:rFonts w:ascii="Times New Roman" w:hAnsi="Times New Roman" w:cs="Times New Roman"/>
                <w:sz w:val="18"/>
                <w:szCs w:val="18"/>
              </w:rPr>
              <w:t xml:space="preserve"> округа, </w:t>
            </w:r>
            <w:proofErr w:type="spellStart"/>
            <w:r w:rsidRPr="006157B3">
              <w:rPr>
                <w:rFonts w:ascii="Times New Roman" w:hAnsi="Times New Roman" w:cs="Times New Roman"/>
                <w:sz w:val="18"/>
                <w:szCs w:val="18"/>
              </w:rPr>
              <w:t>использо</w:t>
            </w:r>
            <w:proofErr w:type="spellEnd"/>
          </w:p>
          <w:p w:rsidR="00981393" w:rsidRPr="009248E1" w:rsidRDefault="00981393" w:rsidP="00851881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6157B3">
              <w:rPr>
                <w:rFonts w:ascii="Times New Roman" w:hAnsi="Times New Roman" w:cs="Times New Roman"/>
                <w:sz w:val="18"/>
                <w:szCs w:val="18"/>
              </w:rPr>
              <w:t xml:space="preserve">ванных с нарушениями, тыс. руб. </w:t>
            </w:r>
            <w:r w:rsidRPr="009248E1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(</w:t>
            </w:r>
            <w:proofErr w:type="spellStart"/>
            <w:r w:rsidRPr="009248E1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количест</w:t>
            </w:r>
            <w:proofErr w:type="spellEnd"/>
          </w:p>
          <w:p w:rsidR="00981393" w:rsidRPr="009248E1" w:rsidRDefault="00981393" w:rsidP="00851881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9248E1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 xml:space="preserve">во закупок, </w:t>
            </w:r>
            <w:proofErr w:type="spellStart"/>
            <w:r w:rsidRPr="009248E1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осущест</w:t>
            </w:r>
            <w:proofErr w:type="spellEnd"/>
          </w:p>
          <w:p w:rsidR="00981393" w:rsidRPr="006157B3" w:rsidRDefault="00981393" w:rsidP="008518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9248E1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вленных</w:t>
            </w:r>
            <w:proofErr w:type="spellEnd"/>
            <w:r w:rsidRPr="009248E1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 xml:space="preserve"> с нарушениями)</w:t>
            </w:r>
          </w:p>
        </w:tc>
        <w:tc>
          <w:tcPr>
            <w:tcW w:w="993" w:type="dxa"/>
            <w:vMerge w:val="restart"/>
          </w:tcPr>
          <w:p w:rsidR="00981393" w:rsidRPr="006157B3" w:rsidRDefault="00981393" w:rsidP="008518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157B3">
              <w:rPr>
                <w:rFonts w:ascii="Times New Roman" w:hAnsi="Times New Roman" w:cs="Times New Roman"/>
                <w:sz w:val="18"/>
                <w:szCs w:val="18"/>
              </w:rPr>
              <w:t xml:space="preserve">Доля средств бюджета автономного округа, </w:t>
            </w:r>
            <w:proofErr w:type="spellStart"/>
            <w:r w:rsidRPr="006157B3">
              <w:rPr>
                <w:rFonts w:ascii="Times New Roman" w:hAnsi="Times New Roman" w:cs="Times New Roman"/>
                <w:sz w:val="18"/>
                <w:szCs w:val="18"/>
              </w:rPr>
              <w:t>использо</w:t>
            </w:r>
            <w:proofErr w:type="spellEnd"/>
          </w:p>
          <w:p w:rsidR="00981393" w:rsidRPr="009248E1" w:rsidRDefault="00981393" w:rsidP="00851881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6157B3">
              <w:rPr>
                <w:rFonts w:ascii="Times New Roman" w:hAnsi="Times New Roman" w:cs="Times New Roman"/>
                <w:sz w:val="18"/>
                <w:szCs w:val="18"/>
              </w:rPr>
              <w:t xml:space="preserve">ванных с нарушениями </w:t>
            </w:r>
            <w:r w:rsidRPr="009248E1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 xml:space="preserve">(доля закупок, </w:t>
            </w:r>
            <w:proofErr w:type="spellStart"/>
            <w:r w:rsidRPr="009248E1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осущест</w:t>
            </w:r>
            <w:proofErr w:type="spellEnd"/>
          </w:p>
          <w:p w:rsidR="00981393" w:rsidRPr="006157B3" w:rsidRDefault="00981393" w:rsidP="008518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9248E1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вленных</w:t>
            </w:r>
            <w:proofErr w:type="spellEnd"/>
            <w:r w:rsidRPr="009248E1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 xml:space="preserve"> с нарушениями</w:t>
            </w:r>
            <w:r w:rsidRPr="006157B3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4252" w:type="dxa"/>
            <w:gridSpan w:val="4"/>
          </w:tcPr>
          <w:p w:rsidR="00981393" w:rsidRPr="006157B3" w:rsidRDefault="00981393" w:rsidP="008518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157B3">
              <w:rPr>
                <w:rFonts w:ascii="Times New Roman" w:hAnsi="Times New Roman" w:cs="Times New Roman"/>
                <w:sz w:val="18"/>
                <w:szCs w:val="18"/>
              </w:rPr>
              <w:t>Выявленные нарушения</w:t>
            </w:r>
          </w:p>
        </w:tc>
        <w:tc>
          <w:tcPr>
            <w:tcW w:w="1276" w:type="dxa"/>
            <w:vMerge w:val="restart"/>
          </w:tcPr>
          <w:p w:rsidR="00981393" w:rsidRPr="006157B3" w:rsidRDefault="00981393" w:rsidP="008518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157B3">
              <w:rPr>
                <w:rFonts w:ascii="Times New Roman" w:hAnsi="Times New Roman" w:cs="Times New Roman"/>
                <w:sz w:val="18"/>
                <w:szCs w:val="18"/>
              </w:rPr>
              <w:t>Указание (реквизиты), направленное объекту контроля</w:t>
            </w:r>
          </w:p>
          <w:p w:rsidR="00981393" w:rsidRPr="006157B3" w:rsidRDefault="00981393" w:rsidP="008518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81393" w:rsidRPr="006157B3" w:rsidRDefault="00981393" w:rsidP="0085188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 w:val="restart"/>
          </w:tcPr>
          <w:p w:rsidR="00981393" w:rsidRPr="006157B3" w:rsidRDefault="00981393" w:rsidP="008518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157B3">
              <w:rPr>
                <w:rFonts w:ascii="Times New Roman" w:hAnsi="Times New Roman" w:cs="Times New Roman"/>
                <w:sz w:val="18"/>
                <w:szCs w:val="18"/>
              </w:rPr>
              <w:t xml:space="preserve">Информация об </w:t>
            </w:r>
            <w:proofErr w:type="spellStart"/>
            <w:r w:rsidRPr="006157B3">
              <w:rPr>
                <w:rFonts w:ascii="Times New Roman" w:hAnsi="Times New Roman" w:cs="Times New Roman"/>
                <w:sz w:val="18"/>
                <w:szCs w:val="18"/>
              </w:rPr>
              <w:t>устране</w:t>
            </w:r>
            <w:proofErr w:type="spellEnd"/>
          </w:p>
          <w:p w:rsidR="00981393" w:rsidRPr="006157B3" w:rsidRDefault="00D83492" w:rsidP="008518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="00981393" w:rsidRPr="006157B3">
              <w:rPr>
                <w:rFonts w:ascii="Times New Roman" w:hAnsi="Times New Roman" w:cs="Times New Roman"/>
                <w:sz w:val="18"/>
                <w:szCs w:val="18"/>
              </w:rPr>
              <w:t>иинаруше</w:t>
            </w:r>
            <w:proofErr w:type="spellEnd"/>
          </w:p>
          <w:p w:rsidR="00981393" w:rsidRPr="006157B3" w:rsidRDefault="00981393" w:rsidP="008518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6157B3">
              <w:rPr>
                <w:rFonts w:ascii="Times New Roman" w:hAnsi="Times New Roman" w:cs="Times New Roman"/>
                <w:sz w:val="18"/>
                <w:szCs w:val="18"/>
              </w:rPr>
              <w:t>ний</w:t>
            </w:r>
            <w:proofErr w:type="spellEnd"/>
            <w:r w:rsidRPr="006157B3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6157B3">
              <w:rPr>
                <w:rFonts w:ascii="Times New Roman" w:hAnsi="Times New Roman" w:cs="Times New Roman"/>
                <w:sz w:val="18"/>
                <w:szCs w:val="18"/>
              </w:rPr>
              <w:t>возмеще</w:t>
            </w:r>
            <w:proofErr w:type="spellEnd"/>
          </w:p>
          <w:p w:rsidR="00981393" w:rsidRPr="006157B3" w:rsidRDefault="00981393" w:rsidP="008518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6157B3">
              <w:rPr>
                <w:rFonts w:ascii="Times New Roman" w:hAnsi="Times New Roman" w:cs="Times New Roman"/>
                <w:sz w:val="18"/>
                <w:szCs w:val="18"/>
              </w:rPr>
              <w:t>нии</w:t>
            </w:r>
            <w:proofErr w:type="spellEnd"/>
            <w:r w:rsidRPr="006157B3">
              <w:rPr>
                <w:rFonts w:ascii="Times New Roman" w:hAnsi="Times New Roman" w:cs="Times New Roman"/>
                <w:sz w:val="18"/>
                <w:szCs w:val="18"/>
              </w:rPr>
              <w:t xml:space="preserve"> ущерба (указание </w:t>
            </w:r>
            <w:proofErr w:type="spellStart"/>
            <w:r w:rsidRPr="006157B3">
              <w:rPr>
                <w:rFonts w:ascii="Times New Roman" w:hAnsi="Times New Roman" w:cs="Times New Roman"/>
                <w:sz w:val="18"/>
                <w:szCs w:val="18"/>
              </w:rPr>
              <w:t>исполне</w:t>
            </w:r>
            <w:proofErr w:type="spellEnd"/>
          </w:p>
          <w:p w:rsidR="00981393" w:rsidRPr="006157B3" w:rsidRDefault="00981393" w:rsidP="008518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157B3">
              <w:rPr>
                <w:rFonts w:ascii="Times New Roman" w:hAnsi="Times New Roman" w:cs="Times New Roman"/>
                <w:sz w:val="18"/>
                <w:szCs w:val="18"/>
              </w:rPr>
              <w:t>но/</w:t>
            </w:r>
            <w:proofErr w:type="spellStart"/>
            <w:r w:rsidRPr="006157B3">
              <w:rPr>
                <w:rFonts w:ascii="Times New Roman" w:hAnsi="Times New Roman" w:cs="Times New Roman"/>
                <w:sz w:val="18"/>
                <w:szCs w:val="18"/>
              </w:rPr>
              <w:t>неисполне</w:t>
            </w:r>
            <w:proofErr w:type="spellEnd"/>
          </w:p>
          <w:p w:rsidR="00981393" w:rsidRPr="006157B3" w:rsidRDefault="00981393" w:rsidP="008518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157B3">
              <w:rPr>
                <w:rFonts w:ascii="Times New Roman" w:hAnsi="Times New Roman" w:cs="Times New Roman"/>
                <w:sz w:val="18"/>
                <w:szCs w:val="18"/>
              </w:rPr>
              <w:t>но, сумма возмещенных средств, тыс. руб.)</w:t>
            </w:r>
          </w:p>
        </w:tc>
        <w:tc>
          <w:tcPr>
            <w:tcW w:w="992" w:type="dxa"/>
            <w:vMerge w:val="restart"/>
          </w:tcPr>
          <w:p w:rsidR="00981393" w:rsidRPr="006157B3" w:rsidRDefault="00981393" w:rsidP="008518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157B3">
              <w:rPr>
                <w:rFonts w:ascii="Times New Roman" w:hAnsi="Times New Roman" w:cs="Times New Roman"/>
                <w:sz w:val="18"/>
                <w:szCs w:val="18"/>
              </w:rPr>
              <w:t xml:space="preserve">Привлечено к </w:t>
            </w:r>
            <w:proofErr w:type="spellStart"/>
            <w:r w:rsidRPr="006157B3">
              <w:rPr>
                <w:rFonts w:ascii="Times New Roman" w:hAnsi="Times New Roman" w:cs="Times New Roman"/>
                <w:sz w:val="18"/>
                <w:szCs w:val="18"/>
              </w:rPr>
              <w:t>ответст</w:t>
            </w:r>
            <w:proofErr w:type="spellEnd"/>
          </w:p>
          <w:p w:rsidR="00981393" w:rsidRPr="006157B3" w:rsidRDefault="00981393" w:rsidP="008518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6157B3">
              <w:rPr>
                <w:rFonts w:ascii="Times New Roman" w:hAnsi="Times New Roman" w:cs="Times New Roman"/>
                <w:sz w:val="18"/>
                <w:szCs w:val="18"/>
              </w:rPr>
              <w:t>венности</w:t>
            </w:r>
            <w:proofErr w:type="spellEnd"/>
            <w:r w:rsidRPr="006157B3">
              <w:rPr>
                <w:rFonts w:ascii="Times New Roman" w:hAnsi="Times New Roman" w:cs="Times New Roman"/>
                <w:sz w:val="18"/>
                <w:szCs w:val="18"/>
              </w:rPr>
              <w:t xml:space="preserve"> (мате</w:t>
            </w:r>
          </w:p>
          <w:p w:rsidR="00981393" w:rsidRPr="006157B3" w:rsidRDefault="00981393" w:rsidP="008518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6157B3">
              <w:rPr>
                <w:rFonts w:ascii="Times New Roman" w:hAnsi="Times New Roman" w:cs="Times New Roman"/>
                <w:sz w:val="18"/>
                <w:szCs w:val="18"/>
              </w:rPr>
              <w:t>риальной</w:t>
            </w:r>
            <w:proofErr w:type="spellEnd"/>
            <w:r w:rsidRPr="006157B3">
              <w:rPr>
                <w:rFonts w:ascii="Times New Roman" w:hAnsi="Times New Roman" w:cs="Times New Roman"/>
                <w:sz w:val="18"/>
                <w:szCs w:val="18"/>
              </w:rPr>
              <w:t>/дисциплинарной/</w:t>
            </w:r>
          </w:p>
          <w:p w:rsidR="00981393" w:rsidRPr="006157B3" w:rsidRDefault="00981393" w:rsidP="008518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157B3">
              <w:rPr>
                <w:rFonts w:ascii="Times New Roman" w:hAnsi="Times New Roman" w:cs="Times New Roman"/>
                <w:sz w:val="18"/>
                <w:szCs w:val="18"/>
              </w:rPr>
              <w:t>уволено)</w:t>
            </w:r>
          </w:p>
        </w:tc>
        <w:tc>
          <w:tcPr>
            <w:tcW w:w="1134" w:type="dxa"/>
            <w:vMerge w:val="restart"/>
          </w:tcPr>
          <w:p w:rsidR="00981393" w:rsidRPr="006157B3" w:rsidRDefault="00981393" w:rsidP="008518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157B3">
              <w:rPr>
                <w:rFonts w:ascii="Times New Roman" w:hAnsi="Times New Roman" w:cs="Times New Roman"/>
                <w:sz w:val="18"/>
                <w:szCs w:val="18"/>
              </w:rPr>
              <w:t>Информация о направлении материалов в уполномоченные органы с указанием количества правонарушений (</w:t>
            </w:r>
            <w:proofErr w:type="spellStart"/>
            <w:r w:rsidRPr="006157B3">
              <w:rPr>
                <w:rFonts w:ascii="Times New Roman" w:hAnsi="Times New Roman" w:cs="Times New Roman"/>
                <w:sz w:val="18"/>
                <w:szCs w:val="18"/>
              </w:rPr>
              <w:t>преступле</w:t>
            </w:r>
            <w:proofErr w:type="spellEnd"/>
          </w:p>
          <w:p w:rsidR="00981393" w:rsidRPr="006157B3" w:rsidRDefault="00981393" w:rsidP="008518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6157B3">
              <w:rPr>
                <w:rFonts w:ascii="Times New Roman" w:hAnsi="Times New Roman" w:cs="Times New Roman"/>
                <w:sz w:val="18"/>
                <w:szCs w:val="18"/>
              </w:rPr>
              <w:t>ний</w:t>
            </w:r>
            <w:proofErr w:type="spellEnd"/>
            <w:r w:rsidRPr="006157B3">
              <w:rPr>
                <w:rFonts w:ascii="Times New Roman" w:hAnsi="Times New Roman" w:cs="Times New Roman"/>
                <w:sz w:val="18"/>
                <w:szCs w:val="18"/>
              </w:rPr>
              <w:t>) и суммы ущерба</w:t>
            </w:r>
          </w:p>
          <w:p w:rsidR="00981393" w:rsidRPr="006157B3" w:rsidRDefault="00981393" w:rsidP="008518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157B3">
              <w:rPr>
                <w:rFonts w:ascii="Times New Roman" w:hAnsi="Times New Roman" w:cs="Times New Roman"/>
                <w:sz w:val="18"/>
                <w:szCs w:val="18"/>
              </w:rPr>
              <w:t xml:space="preserve"> (тыс. руб.)</w:t>
            </w:r>
          </w:p>
        </w:tc>
      </w:tr>
      <w:tr w:rsidR="006157B3" w:rsidRPr="006157B3" w:rsidTr="00A45D42">
        <w:tc>
          <w:tcPr>
            <w:tcW w:w="392" w:type="dxa"/>
            <w:vMerge/>
          </w:tcPr>
          <w:p w:rsidR="00981393" w:rsidRPr="006157B3" w:rsidRDefault="00981393" w:rsidP="008518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981393" w:rsidRPr="006157B3" w:rsidRDefault="00981393" w:rsidP="008518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981393" w:rsidRPr="006157B3" w:rsidRDefault="00981393" w:rsidP="008518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981393" w:rsidRPr="006157B3" w:rsidRDefault="00981393" w:rsidP="008518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981393" w:rsidRPr="006157B3" w:rsidRDefault="00981393" w:rsidP="008518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981393" w:rsidRPr="006157B3" w:rsidRDefault="00981393" w:rsidP="008518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981393" w:rsidRPr="006157B3" w:rsidRDefault="00981393" w:rsidP="008518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981393" w:rsidRPr="006157B3" w:rsidRDefault="00981393" w:rsidP="008518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157B3">
              <w:rPr>
                <w:rFonts w:ascii="Times New Roman" w:hAnsi="Times New Roman" w:cs="Times New Roman"/>
                <w:sz w:val="18"/>
                <w:szCs w:val="18"/>
              </w:rPr>
              <w:t>Количество нарушений, содержа</w:t>
            </w:r>
          </w:p>
          <w:p w:rsidR="00981393" w:rsidRPr="006157B3" w:rsidRDefault="00981393" w:rsidP="008518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6157B3">
              <w:rPr>
                <w:rFonts w:ascii="Times New Roman" w:hAnsi="Times New Roman" w:cs="Times New Roman"/>
                <w:sz w:val="18"/>
                <w:szCs w:val="18"/>
              </w:rPr>
              <w:t>щих</w:t>
            </w:r>
            <w:proofErr w:type="spellEnd"/>
            <w:r w:rsidRPr="006157B3">
              <w:rPr>
                <w:rFonts w:ascii="Times New Roman" w:hAnsi="Times New Roman" w:cs="Times New Roman"/>
                <w:sz w:val="18"/>
                <w:szCs w:val="18"/>
              </w:rPr>
              <w:t xml:space="preserve"> признаки составов административных правонарушений, уголовных </w:t>
            </w:r>
            <w:proofErr w:type="spellStart"/>
            <w:r w:rsidRPr="006157B3">
              <w:rPr>
                <w:rFonts w:ascii="Times New Roman" w:hAnsi="Times New Roman" w:cs="Times New Roman"/>
                <w:sz w:val="18"/>
                <w:szCs w:val="18"/>
              </w:rPr>
              <w:t>преступле</w:t>
            </w:r>
            <w:proofErr w:type="spellEnd"/>
          </w:p>
          <w:p w:rsidR="00981393" w:rsidRPr="006157B3" w:rsidRDefault="00981393" w:rsidP="008518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6157B3">
              <w:rPr>
                <w:rFonts w:ascii="Times New Roman" w:hAnsi="Times New Roman" w:cs="Times New Roman"/>
                <w:sz w:val="18"/>
                <w:szCs w:val="18"/>
              </w:rPr>
              <w:t>ний</w:t>
            </w:r>
            <w:proofErr w:type="spellEnd"/>
          </w:p>
        </w:tc>
        <w:tc>
          <w:tcPr>
            <w:tcW w:w="992" w:type="dxa"/>
          </w:tcPr>
          <w:p w:rsidR="00981393" w:rsidRPr="006157B3" w:rsidRDefault="00981393" w:rsidP="008518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157B3">
              <w:rPr>
                <w:rFonts w:ascii="Times New Roman" w:hAnsi="Times New Roman" w:cs="Times New Roman"/>
                <w:sz w:val="18"/>
                <w:szCs w:val="18"/>
              </w:rPr>
              <w:t xml:space="preserve">Количество </w:t>
            </w:r>
            <w:proofErr w:type="spellStart"/>
            <w:r w:rsidRPr="006157B3">
              <w:rPr>
                <w:rFonts w:ascii="Times New Roman" w:hAnsi="Times New Roman" w:cs="Times New Roman"/>
                <w:sz w:val="18"/>
                <w:szCs w:val="18"/>
              </w:rPr>
              <w:t>наруше</w:t>
            </w:r>
            <w:proofErr w:type="spellEnd"/>
          </w:p>
          <w:p w:rsidR="00981393" w:rsidRPr="006157B3" w:rsidRDefault="00981393" w:rsidP="008518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6157B3">
              <w:rPr>
                <w:rFonts w:ascii="Times New Roman" w:hAnsi="Times New Roman" w:cs="Times New Roman"/>
                <w:sz w:val="18"/>
                <w:szCs w:val="18"/>
              </w:rPr>
              <w:t>ний</w:t>
            </w:r>
            <w:proofErr w:type="spellEnd"/>
            <w:r w:rsidRPr="006157B3">
              <w:rPr>
                <w:rFonts w:ascii="Times New Roman" w:hAnsi="Times New Roman" w:cs="Times New Roman"/>
                <w:sz w:val="18"/>
                <w:szCs w:val="18"/>
              </w:rPr>
              <w:t>, не содержа</w:t>
            </w:r>
          </w:p>
          <w:p w:rsidR="00981393" w:rsidRPr="006157B3" w:rsidRDefault="00981393" w:rsidP="008518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6157B3">
              <w:rPr>
                <w:rFonts w:ascii="Times New Roman" w:hAnsi="Times New Roman" w:cs="Times New Roman"/>
                <w:sz w:val="18"/>
                <w:szCs w:val="18"/>
              </w:rPr>
              <w:t>щих</w:t>
            </w:r>
            <w:proofErr w:type="spellEnd"/>
            <w:r w:rsidRPr="006157B3">
              <w:rPr>
                <w:rFonts w:ascii="Times New Roman" w:hAnsi="Times New Roman" w:cs="Times New Roman"/>
                <w:sz w:val="18"/>
                <w:szCs w:val="18"/>
              </w:rPr>
              <w:t xml:space="preserve"> признаки составов административных </w:t>
            </w:r>
            <w:proofErr w:type="spellStart"/>
            <w:r w:rsidRPr="006157B3">
              <w:rPr>
                <w:rFonts w:ascii="Times New Roman" w:hAnsi="Times New Roman" w:cs="Times New Roman"/>
                <w:sz w:val="18"/>
                <w:szCs w:val="18"/>
              </w:rPr>
              <w:t>правона</w:t>
            </w:r>
            <w:proofErr w:type="spellEnd"/>
          </w:p>
          <w:p w:rsidR="00981393" w:rsidRPr="006157B3" w:rsidRDefault="00981393" w:rsidP="008518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157B3">
              <w:rPr>
                <w:rFonts w:ascii="Times New Roman" w:hAnsi="Times New Roman" w:cs="Times New Roman"/>
                <w:sz w:val="18"/>
                <w:szCs w:val="18"/>
              </w:rPr>
              <w:t xml:space="preserve">рушений, </w:t>
            </w:r>
            <w:proofErr w:type="spellStart"/>
            <w:r w:rsidRPr="006157B3">
              <w:rPr>
                <w:rFonts w:ascii="Times New Roman" w:hAnsi="Times New Roman" w:cs="Times New Roman"/>
                <w:sz w:val="18"/>
                <w:szCs w:val="18"/>
              </w:rPr>
              <w:t>уголов</w:t>
            </w:r>
            <w:proofErr w:type="spellEnd"/>
          </w:p>
          <w:p w:rsidR="00981393" w:rsidRPr="006157B3" w:rsidRDefault="00981393" w:rsidP="008518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6157B3">
              <w:rPr>
                <w:rFonts w:ascii="Times New Roman" w:hAnsi="Times New Roman" w:cs="Times New Roman"/>
                <w:sz w:val="18"/>
                <w:szCs w:val="18"/>
              </w:rPr>
              <w:t>ных</w:t>
            </w:r>
            <w:proofErr w:type="spellEnd"/>
            <w:r w:rsidRPr="006157B3">
              <w:rPr>
                <w:rFonts w:ascii="Times New Roman" w:hAnsi="Times New Roman" w:cs="Times New Roman"/>
                <w:sz w:val="18"/>
                <w:szCs w:val="18"/>
              </w:rPr>
              <w:t xml:space="preserve"> преступлений</w:t>
            </w:r>
          </w:p>
        </w:tc>
        <w:tc>
          <w:tcPr>
            <w:tcW w:w="1134" w:type="dxa"/>
          </w:tcPr>
          <w:p w:rsidR="00981393" w:rsidRPr="006157B3" w:rsidRDefault="00981393" w:rsidP="008518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157B3">
              <w:rPr>
                <w:rFonts w:ascii="Times New Roman" w:hAnsi="Times New Roman" w:cs="Times New Roman"/>
                <w:sz w:val="18"/>
                <w:szCs w:val="18"/>
              </w:rPr>
              <w:t>Сумма ущерба, причинен</w:t>
            </w:r>
          </w:p>
          <w:p w:rsidR="00981393" w:rsidRPr="006157B3" w:rsidRDefault="00981393" w:rsidP="008518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6157B3">
              <w:rPr>
                <w:rFonts w:ascii="Times New Roman" w:hAnsi="Times New Roman" w:cs="Times New Roman"/>
                <w:sz w:val="18"/>
                <w:szCs w:val="18"/>
              </w:rPr>
              <w:t>ного</w:t>
            </w:r>
            <w:proofErr w:type="spellEnd"/>
            <w:r w:rsidRPr="006157B3">
              <w:rPr>
                <w:rFonts w:ascii="Times New Roman" w:hAnsi="Times New Roman" w:cs="Times New Roman"/>
                <w:sz w:val="18"/>
                <w:szCs w:val="18"/>
              </w:rPr>
              <w:t xml:space="preserve"> выявлен</w:t>
            </w:r>
          </w:p>
          <w:p w:rsidR="00981393" w:rsidRPr="006157B3" w:rsidRDefault="00981393" w:rsidP="008518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6157B3">
              <w:rPr>
                <w:rFonts w:ascii="Times New Roman" w:hAnsi="Times New Roman" w:cs="Times New Roman"/>
                <w:sz w:val="18"/>
                <w:szCs w:val="18"/>
              </w:rPr>
              <w:t>ными</w:t>
            </w:r>
            <w:proofErr w:type="spellEnd"/>
            <w:r w:rsidRPr="006157B3">
              <w:rPr>
                <w:rFonts w:ascii="Times New Roman" w:hAnsi="Times New Roman" w:cs="Times New Roman"/>
                <w:sz w:val="18"/>
                <w:szCs w:val="18"/>
              </w:rPr>
              <w:t xml:space="preserve"> нарушениями, тыс. руб. </w:t>
            </w:r>
          </w:p>
        </w:tc>
        <w:tc>
          <w:tcPr>
            <w:tcW w:w="992" w:type="dxa"/>
          </w:tcPr>
          <w:p w:rsidR="00981393" w:rsidRPr="006157B3" w:rsidRDefault="00981393" w:rsidP="008518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157B3">
              <w:rPr>
                <w:rFonts w:ascii="Times New Roman" w:hAnsi="Times New Roman" w:cs="Times New Roman"/>
                <w:sz w:val="18"/>
                <w:szCs w:val="18"/>
              </w:rPr>
              <w:t>Сумма выявлен</w:t>
            </w:r>
          </w:p>
          <w:p w:rsidR="00981393" w:rsidRPr="006157B3" w:rsidRDefault="00B44B63" w:rsidP="008518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="00981393" w:rsidRPr="006157B3">
              <w:rPr>
                <w:rFonts w:ascii="Times New Roman" w:hAnsi="Times New Roman" w:cs="Times New Roman"/>
                <w:sz w:val="18"/>
                <w:szCs w:val="18"/>
              </w:rPr>
              <w:t>ых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="00981393" w:rsidRPr="006157B3">
              <w:rPr>
                <w:rFonts w:ascii="Times New Roman" w:hAnsi="Times New Roman" w:cs="Times New Roman"/>
                <w:sz w:val="18"/>
                <w:szCs w:val="18"/>
              </w:rPr>
              <w:t>наруше</w:t>
            </w:r>
            <w:proofErr w:type="spellEnd"/>
          </w:p>
          <w:p w:rsidR="00981393" w:rsidRPr="006157B3" w:rsidRDefault="00981393" w:rsidP="008518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6157B3">
              <w:rPr>
                <w:rFonts w:ascii="Times New Roman" w:hAnsi="Times New Roman" w:cs="Times New Roman"/>
                <w:sz w:val="18"/>
                <w:szCs w:val="18"/>
              </w:rPr>
              <w:t>ний</w:t>
            </w:r>
            <w:proofErr w:type="spellEnd"/>
            <w:r w:rsidRPr="006157B3">
              <w:rPr>
                <w:rFonts w:ascii="Times New Roman" w:hAnsi="Times New Roman" w:cs="Times New Roman"/>
                <w:sz w:val="18"/>
                <w:szCs w:val="18"/>
              </w:rPr>
              <w:t xml:space="preserve"> (кроме ущерба), тыс. руб.</w:t>
            </w:r>
          </w:p>
        </w:tc>
        <w:tc>
          <w:tcPr>
            <w:tcW w:w="1276" w:type="dxa"/>
            <w:vMerge/>
          </w:tcPr>
          <w:p w:rsidR="00981393" w:rsidRPr="006157B3" w:rsidRDefault="00981393" w:rsidP="0085188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981393" w:rsidRPr="006157B3" w:rsidRDefault="00981393" w:rsidP="0085188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981393" w:rsidRPr="006157B3" w:rsidRDefault="00981393" w:rsidP="008518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981393" w:rsidRPr="006157B3" w:rsidRDefault="00981393" w:rsidP="008518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157B3" w:rsidRPr="006157B3" w:rsidTr="00A45D42">
        <w:tc>
          <w:tcPr>
            <w:tcW w:w="392" w:type="dxa"/>
          </w:tcPr>
          <w:p w:rsidR="00981393" w:rsidRPr="006157B3" w:rsidRDefault="00981393" w:rsidP="008518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57B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981393" w:rsidRPr="006157B3" w:rsidRDefault="00981393" w:rsidP="008518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57B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92" w:type="dxa"/>
          </w:tcPr>
          <w:p w:rsidR="00981393" w:rsidRPr="006157B3" w:rsidRDefault="00981393" w:rsidP="008518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57B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34" w:type="dxa"/>
          </w:tcPr>
          <w:p w:rsidR="00981393" w:rsidRPr="006157B3" w:rsidRDefault="00981393" w:rsidP="008518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57B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92" w:type="dxa"/>
          </w:tcPr>
          <w:p w:rsidR="00981393" w:rsidRPr="006157B3" w:rsidRDefault="00981393" w:rsidP="008518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57B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34" w:type="dxa"/>
          </w:tcPr>
          <w:p w:rsidR="00981393" w:rsidRPr="006157B3" w:rsidRDefault="00981393" w:rsidP="008518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57B3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993" w:type="dxa"/>
          </w:tcPr>
          <w:p w:rsidR="00981393" w:rsidRPr="006157B3" w:rsidRDefault="00981393" w:rsidP="008518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57B3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134" w:type="dxa"/>
          </w:tcPr>
          <w:p w:rsidR="00981393" w:rsidRPr="006157B3" w:rsidRDefault="00981393" w:rsidP="008518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57B3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992" w:type="dxa"/>
          </w:tcPr>
          <w:p w:rsidR="00981393" w:rsidRPr="006157B3" w:rsidRDefault="00981393" w:rsidP="008518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57B3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134" w:type="dxa"/>
          </w:tcPr>
          <w:p w:rsidR="00981393" w:rsidRPr="006157B3" w:rsidRDefault="00981393" w:rsidP="008518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57B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992" w:type="dxa"/>
          </w:tcPr>
          <w:p w:rsidR="00981393" w:rsidRPr="006157B3" w:rsidRDefault="00981393" w:rsidP="008518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57B3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276" w:type="dxa"/>
          </w:tcPr>
          <w:p w:rsidR="00981393" w:rsidRPr="006157B3" w:rsidRDefault="00981393" w:rsidP="008518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57B3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992" w:type="dxa"/>
          </w:tcPr>
          <w:p w:rsidR="00981393" w:rsidRPr="006157B3" w:rsidRDefault="00981393" w:rsidP="008518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57B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992" w:type="dxa"/>
          </w:tcPr>
          <w:p w:rsidR="00981393" w:rsidRPr="006157B3" w:rsidRDefault="00981393" w:rsidP="008518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57B3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134" w:type="dxa"/>
          </w:tcPr>
          <w:p w:rsidR="00981393" w:rsidRPr="006157B3" w:rsidRDefault="00981393" w:rsidP="008518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57B3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</w:tr>
      <w:tr w:rsidR="00A56CCB" w:rsidRPr="006157B3" w:rsidTr="00FB643A">
        <w:trPr>
          <w:cantSplit/>
          <w:trHeight w:val="2643"/>
        </w:trPr>
        <w:tc>
          <w:tcPr>
            <w:tcW w:w="392" w:type="dxa"/>
            <w:tcBorders>
              <w:bottom w:val="single" w:sz="4" w:space="0" w:color="auto"/>
            </w:tcBorders>
          </w:tcPr>
          <w:p w:rsidR="00A56CCB" w:rsidRPr="006157B3" w:rsidRDefault="00F477D1" w:rsidP="00A56CC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textDirection w:val="btLr"/>
          </w:tcPr>
          <w:p w:rsidR="00A56CCB" w:rsidRPr="006157B3" w:rsidRDefault="00A56CCB" w:rsidP="009248E1">
            <w:pPr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157B3">
              <w:rPr>
                <w:rFonts w:ascii="Times New Roman" w:hAnsi="Times New Roman" w:cs="Times New Roman"/>
                <w:sz w:val="18"/>
                <w:szCs w:val="18"/>
              </w:rPr>
              <w:t>бюджетно</w:t>
            </w:r>
            <w:r w:rsidR="009248E1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6157B3">
              <w:rPr>
                <w:rFonts w:ascii="Times New Roman" w:hAnsi="Times New Roman" w:cs="Times New Roman"/>
                <w:sz w:val="18"/>
                <w:szCs w:val="18"/>
              </w:rPr>
              <w:t xml:space="preserve"> учреждени</w:t>
            </w:r>
            <w:r w:rsidR="009248E1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6157B3">
              <w:rPr>
                <w:rFonts w:ascii="Times New Roman" w:hAnsi="Times New Roman" w:cs="Times New Roman"/>
                <w:sz w:val="18"/>
                <w:szCs w:val="18"/>
              </w:rPr>
              <w:t xml:space="preserve"> Ханты-Мансийского автономного округа – Югры «Ветеринарный центр» 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A56CCB" w:rsidRPr="00213881" w:rsidRDefault="0051273C" w:rsidP="00386EB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51273C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265588,4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textDirection w:val="btLr"/>
          </w:tcPr>
          <w:p w:rsidR="00A56CCB" w:rsidRPr="003C7EFF" w:rsidRDefault="00FB643A" w:rsidP="00F477D1">
            <w:pPr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Внеплановая камеральная проверка на основании обращения граждан</w:t>
            </w:r>
            <w:r w:rsidR="009248E1" w:rsidRPr="003C7EFF">
              <w:rPr>
                <w:rFonts w:ascii="Times New Roman" w:hAnsi="Times New Roman" w:cs="Times New Roman"/>
                <w:sz w:val="18"/>
                <w:szCs w:val="18"/>
              </w:rPr>
              <w:t xml:space="preserve"> (камеральная, выборочно)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A56CCB" w:rsidRPr="003C7EFF" w:rsidRDefault="000056E7" w:rsidP="00A56CC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846,0 </w:t>
            </w:r>
            <w:r w:rsidRPr="006157B3">
              <w:rPr>
                <w:rFonts w:ascii="Times New Roman" w:hAnsi="Times New Roman" w:cs="Times New Roman"/>
                <w:sz w:val="18"/>
                <w:szCs w:val="18"/>
              </w:rPr>
              <w:t>тыс. руб.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A56CCB" w:rsidRPr="006157B3" w:rsidRDefault="00BE0C98" w:rsidP="00A56CC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A56CCB" w:rsidRPr="006157B3" w:rsidRDefault="00765025" w:rsidP="00A56CC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A56CCB" w:rsidRPr="006157B3" w:rsidRDefault="0078747C" w:rsidP="00A56CC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A56CCB" w:rsidRPr="006157B3" w:rsidRDefault="0078747C" w:rsidP="00BE0C9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A56CCB" w:rsidRPr="006157B3" w:rsidRDefault="00A56CCB" w:rsidP="00A56CC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A56CCB" w:rsidRPr="006157B3" w:rsidRDefault="00BE0C98" w:rsidP="00BE0C9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765025" w:rsidRPr="00765025" w:rsidRDefault="00765025" w:rsidP="00765025">
            <w:pPr>
              <w:pStyle w:val="Default"/>
              <w:rPr>
                <w:sz w:val="16"/>
                <w:szCs w:val="16"/>
              </w:rPr>
            </w:pPr>
            <w:r w:rsidRPr="00765025">
              <w:rPr>
                <w:sz w:val="16"/>
                <w:szCs w:val="16"/>
              </w:rPr>
              <w:t>23-Исх-</w:t>
            </w:r>
            <w:r w:rsidR="0078747C">
              <w:rPr>
                <w:sz w:val="16"/>
                <w:szCs w:val="16"/>
              </w:rPr>
              <w:t>3136</w:t>
            </w:r>
            <w:r w:rsidRPr="00765025">
              <w:rPr>
                <w:sz w:val="16"/>
                <w:szCs w:val="16"/>
              </w:rPr>
              <w:t xml:space="preserve"> </w:t>
            </w:r>
          </w:p>
          <w:p w:rsidR="00765025" w:rsidRPr="00765025" w:rsidRDefault="00765025" w:rsidP="00765025">
            <w:pPr>
              <w:pStyle w:val="Default"/>
              <w:rPr>
                <w:sz w:val="16"/>
                <w:szCs w:val="16"/>
              </w:rPr>
            </w:pPr>
            <w:r w:rsidRPr="00765025">
              <w:rPr>
                <w:sz w:val="16"/>
                <w:szCs w:val="16"/>
              </w:rPr>
              <w:t>1</w:t>
            </w:r>
            <w:r w:rsidR="0078747C">
              <w:rPr>
                <w:sz w:val="16"/>
                <w:szCs w:val="16"/>
              </w:rPr>
              <w:t>5</w:t>
            </w:r>
            <w:r w:rsidRPr="00765025">
              <w:rPr>
                <w:sz w:val="16"/>
                <w:szCs w:val="16"/>
              </w:rPr>
              <w:t>.0</w:t>
            </w:r>
            <w:r w:rsidR="0078747C">
              <w:rPr>
                <w:sz w:val="16"/>
                <w:szCs w:val="16"/>
              </w:rPr>
              <w:t>9</w:t>
            </w:r>
            <w:r w:rsidRPr="00765025">
              <w:rPr>
                <w:sz w:val="16"/>
                <w:szCs w:val="16"/>
              </w:rPr>
              <w:t>.2019</w:t>
            </w:r>
          </w:p>
          <w:p w:rsidR="00A56CCB" w:rsidRPr="00765025" w:rsidRDefault="00A56CCB" w:rsidP="00A56CC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A56CCB" w:rsidRPr="006157B3" w:rsidRDefault="00A56CCB" w:rsidP="00A56CC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A56CCB" w:rsidRDefault="00A56CCB" w:rsidP="00A56CCB">
            <w:r w:rsidRPr="00C33993">
              <w:rPr>
                <w:rFonts w:ascii="Times New Roman" w:hAnsi="Times New Roman" w:cs="Times New Roman"/>
                <w:sz w:val="18"/>
                <w:szCs w:val="18"/>
              </w:rPr>
              <w:t>0/0/0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A56CCB" w:rsidRPr="006157B3" w:rsidRDefault="00A56CCB" w:rsidP="00A56CC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7B663B" w:rsidRPr="009A7874" w:rsidTr="00FB643A">
        <w:trPr>
          <w:cantSplit/>
          <w:trHeight w:val="2643"/>
        </w:trPr>
        <w:tc>
          <w:tcPr>
            <w:tcW w:w="392" w:type="dxa"/>
            <w:tcBorders>
              <w:bottom w:val="single" w:sz="4" w:space="0" w:color="auto"/>
            </w:tcBorders>
          </w:tcPr>
          <w:p w:rsidR="007B663B" w:rsidRPr="009A7874" w:rsidRDefault="007B663B" w:rsidP="00A56CC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A787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textDirection w:val="btLr"/>
          </w:tcPr>
          <w:p w:rsidR="007B663B" w:rsidRPr="009A7874" w:rsidRDefault="007B663B" w:rsidP="009248E1">
            <w:pPr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A7874">
              <w:rPr>
                <w:rFonts w:ascii="Times New Roman" w:hAnsi="Times New Roman" w:cs="Times New Roman"/>
                <w:sz w:val="18"/>
                <w:szCs w:val="18"/>
              </w:rPr>
              <w:t>бюджетное учреждение Ханты-Мансийского автономного округа – Югры «Ветеринарный центр»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7B663B" w:rsidRPr="009A7874" w:rsidRDefault="007B663B" w:rsidP="00386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textDirection w:val="btLr"/>
          </w:tcPr>
          <w:p w:rsidR="007B663B" w:rsidRPr="009A7874" w:rsidRDefault="007B663B" w:rsidP="00F477D1">
            <w:pPr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A7874">
              <w:rPr>
                <w:rFonts w:ascii="Times New Roman" w:hAnsi="Times New Roman" w:cs="Times New Roman"/>
                <w:sz w:val="18"/>
                <w:szCs w:val="18"/>
              </w:rPr>
              <w:t>Проверка выполнения государственного задания за 2018-2019 годы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7B663B" w:rsidRPr="009A7874" w:rsidRDefault="007B663B" w:rsidP="00A56CC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A7874">
              <w:rPr>
                <w:rFonts w:ascii="Times New Roman" w:hAnsi="Times New Roman" w:cs="Times New Roman"/>
                <w:sz w:val="18"/>
                <w:szCs w:val="18"/>
              </w:rPr>
              <w:t>132800,0</w:t>
            </w:r>
          </w:p>
          <w:p w:rsidR="007B663B" w:rsidRPr="009A7874" w:rsidRDefault="007B663B" w:rsidP="00A56CC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7B663B" w:rsidRPr="009A7874" w:rsidRDefault="007B663B" w:rsidP="00A56CC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A7874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7B663B" w:rsidRPr="009A7874" w:rsidRDefault="007B663B" w:rsidP="00A56CC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A7874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7B663B" w:rsidRPr="009A7874" w:rsidRDefault="007B663B" w:rsidP="00A56CC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A7874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7B663B" w:rsidRPr="009A7874" w:rsidRDefault="009A7874" w:rsidP="00BE0C9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A7874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7B663B" w:rsidRPr="009A7874" w:rsidRDefault="007B663B" w:rsidP="00A56CC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A7874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7B663B" w:rsidRPr="009A7874" w:rsidRDefault="007B663B" w:rsidP="00BE0C9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A7874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7B663B" w:rsidRPr="009A7874" w:rsidRDefault="00861CB3" w:rsidP="00765025">
            <w:pPr>
              <w:pStyle w:val="Default"/>
              <w:rPr>
                <w:sz w:val="16"/>
                <w:szCs w:val="16"/>
              </w:rPr>
            </w:pPr>
            <w:r w:rsidRPr="009A7874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7B663B" w:rsidRPr="009A7874" w:rsidRDefault="007B663B" w:rsidP="00A56CC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A7874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7B663B" w:rsidRPr="009A7874" w:rsidRDefault="007B663B" w:rsidP="00A56CC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A7874">
              <w:rPr>
                <w:rFonts w:ascii="Times New Roman" w:hAnsi="Times New Roman" w:cs="Times New Roman"/>
                <w:sz w:val="18"/>
                <w:szCs w:val="18"/>
              </w:rPr>
              <w:t>0/0/0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7B663B" w:rsidRPr="009A7874" w:rsidRDefault="007B663B" w:rsidP="00A56CC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A7874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7B663B" w:rsidRPr="009A7874" w:rsidTr="00FB643A">
        <w:trPr>
          <w:cantSplit/>
          <w:trHeight w:val="2643"/>
        </w:trPr>
        <w:tc>
          <w:tcPr>
            <w:tcW w:w="392" w:type="dxa"/>
            <w:tcBorders>
              <w:bottom w:val="single" w:sz="4" w:space="0" w:color="auto"/>
            </w:tcBorders>
          </w:tcPr>
          <w:p w:rsidR="007B663B" w:rsidRPr="009A7874" w:rsidRDefault="007B663B" w:rsidP="00A56CC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A7874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textDirection w:val="btLr"/>
          </w:tcPr>
          <w:p w:rsidR="007B663B" w:rsidRPr="009A7874" w:rsidRDefault="007B663B" w:rsidP="007B663B">
            <w:pPr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A7874">
              <w:rPr>
                <w:rFonts w:ascii="Times New Roman" w:hAnsi="Times New Roman" w:cs="Times New Roman"/>
                <w:sz w:val="18"/>
                <w:szCs w:val="18"/>
              </w:rPr>
              <w:t>бюджетное учреждение Ханты-Мансийского автономного округа – Югры «Ветеринарная лаборатория»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7B663B" w:rsidRPr="009A7874" w:rsidRDefault="007B663B" w:rsidP="00386E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A7874">
              <w:rPr>
                <w:rFonts w:ascii="Times New Roman" w:hAnsi="Times New Roman" w:cs="Times New Roman"/>
                <w:sz w:val="18"/>
                <w:szCs w:val="18"/>
              </w:rPr>
              <w:t>81530,0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textDirection w:val="btLr"/>
          </w:tcPr>
          <w:p w:rsidR="007B663B" w:rsidRPr="009A7874" w:rsidRDefault="007B663B" w:rsidP="00F477D1">
            <w:pPr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A7874">
              <w:rPr>
                <w:rFonts w:ascii="Times New Roman" w:hAnsi="Times New Roman" w:cs="Times New Roman"/>
                <w:sz w:val="18"/>
                <w:szCs w:val="18"/>
              </w:rPr>
              <w:t>Проверка выполнения государственного задания за 2018-2019 годы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7B663B" w:rsidRPr="009A7874" w:rsidRDefault="00FC2FB4" w:rsidP="00A56CC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A7874">
              <w:rPr>
                <w:rFonts w:ascii="Times New Roman" w:hAnsi="Times New Roman" w:cs="Times New Roman"/>
                <w:sz w:val="18"/>
                <w:szCs w:val="18"/>
              </w:rPr>
              <w:t>24500,0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7B663B" w:rsidRPr="009A7874" w:rsidRDefault="007B663B" w:rsidP="00A56CC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A7874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7B663B" w:rsidRPr="009A7874" w:rsidRDefault="007B663B" w:rsidP="00A56CC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A7874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7B663B" w:rsidRPr="009A7874" w:rsidRDefault="007B663B" w:rsidP="00A56CC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A7874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7B663B" w:rsidRPr="009A7874" w:rsidRDefault="009A7874" w:rsidP="00BE0C9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A7874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7B663B" w:rsidRPr="009A7874" w:rsidRDefault="007B663B" w:rsidP="00A56CC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A7874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7B663B" w:rsidRPr="009A7874" w:rsidRDefault="007B663B" w:rsidP="00BE0C9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A7874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7B663B" w:rsidRPr="009A7874" w:rsidRDefault="00861CB3" w:rsidP="00765025">
            <w:pPr>
              <w:pStyle w:val="Default"/>
              <w:rPr>
                <w:sz w:val="16"/>
                <w:szCs w:val="16"/>
              </w:rPr>
            </w:pPr>
            <w:r w:rsidRPr="009A7874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7B663B" w:rsidRPr="009A7874" w:rsidRDefault="007B663B" w:rsidP="00A56CC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A7874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7B663B" w:rsidRPr="009A7874" w:rsidRDefault="007B663B" w:rsidP="00A56CC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A7874">
              <w:rPr>
                <w:rFonts w:ascii="Times New Roman" w:hAnsi="Times New Roman" w:cs="Times New Roman"/>
                <w:sz w:val="18"/>
                <w:szCs w:val="18"/>
              </w:rPr>
              <w:t>0/0/0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7B663B" w:rsidRPr="009A7874" w:rsidRDefault="007B663B" w:rsidP="00A56CC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A7874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790015" w:rsidRPr="00A56CCB" w:rsidTr="00A45D42">
        <w:tc>
          <w:tcPr>
            <w:tcW w:w="392" w:type="dxa"/>
          </w:tcPr>
          <w:p w:rsidR="00790015" w:rsidRPr="009A7874" w:rsidRDefault="00790015" w:rsidP="0079001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790015" w:rsidRPr="009A7874" w:rsidRDefault="00790015" w:rsidP="0079001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A7874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992" w:type="dxa"/>
          </w:tcPr>
          <w:p w:rsidR="00790015" w:rsidRPr="009A7874" w:rsidRDefault="009A7874" w:rsidP="0079001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347118,4</w:t>
            </w:r>
          </w:p>
        </w:tc>
        <w:tc>
          <w:tcPr>
            <w:tcW w:w="1134" w:type="dxa"/>
          </w:tcPr>
          <w:p w:rsidR="00790015" w:rsidRPr="009A7874" w:rsidRDefault="00790015" w:rsidP="0079001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A787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790015" w:rsidRPr="009A7874" w:rsidRDefault="009A7874" w:rsidP="0079001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158146</w:t>
            </w:r>
          </w:p>
        </w:tc>
        <w:tc>
          <w:tcPr>
            <w:tcW w:w="1134" w:type="dxa"/>
          </w:tcPr>
          <w:p w:rsidR="00790015" w:rsidRPr="009A7874" w:rsidRDefault="00790015" w:rsidP="0079001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A7874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</w:tcPr>
          <w:p w:rsidR="00790015" w:rsidRPr="009A7874" w:rsidRDefault="00790015" w:rsidP="0079001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A7874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:rsidR="00790015" w:rsidRPr="009A7874" w:rsidRDefault="009A7874" w:rsidP="0079001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bookmarkStart w:id="0" w:name="_GoBack"/>
            <w:bookmarkEnd w:id="0"/>
          </w:p>
        </w:tc>
        <w:tc>
          <w:tcPr>
            <w:tcW w:w="992" w:type="dxa"/>
          </w:tcPr>
          <w:p w:rsidR="00790015" w:rsidRPr="009A7874" w:rsidRDefault="00E30BB0" w:rsidP="0079001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A7874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134" w:type="dxa"/>
          </w:tcPr>
          <w:p w:rsidR="00790015" w:rsidRPr="009A7874" w:rsidRDefault="00790015" w:rsidP="0079001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A7874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</w:tcPr>
          <w:p w:rsidR="00790015" w:rsidRPr="009A7874" w:rsidRDefault="00790015" w:rsidP="0079001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A787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790015" w:rsidRPr="009A7874" w:rsidRDefault="00790015" w:rsidP="0079001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A787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790015" w:rsidRPr="009A7874" w:rsidRDefault="00790015" w:rsidP="0079001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A7874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</w:tcPr>
          <w:p w:rsidR="00790015" w:rsidRPr="009A7874" w:rsidRDefault="00790015" w:rsidP="00790015">
            <w:r w:rsidRPr="009A7874">
              <w:rPr>
                <w:rFonts w:ascii="Times New Roman" w:hAnsi="Times New Roman" w:cs="Times New Roman"/>
                <w:sz w:val="18"/>
                <w:szCs w:val="18"/>
              </w:rPr>
              <w:t>0/0/0</w:t>
            </w:r>
          </w:p>
        </w:tc>
        <w:tc>
          <w:tcPr>
            <w:tcW w:w="1134" w:type="dxa"/>
          </w:tcPr>
          <w:p w:rsidR="00790015" w:rsidRPr="00184827" w:rsidRDefault="00790015" w:rsidP="0079001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A7874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</w:tbl>
    <w:p w:rsidR="00981393" w:rsidRDefault="00981393" w:rsidP="00FB643A">
      <w:pPr>
        <w:spacing w:after="0" w:line="240" w:lineRule="auto"/>
        <w:ind w:left="5245"/>
        <w:rPr>
          <w:rFonts w:ascii="Times New Roman" w:hAnsi="Times New Roman" w:cs="Times New Roman"/>
          <w:sz w:val="28"/>
          <w:szCs w:val="28"/>
        </w:rPr>
        <w:sectPr w:rsidR="00981393" w:rsidSect="00A45D42">
          <w:pgSz w:w="16838" w:h="11906" w:orient="landscape"/>
          <w:pgMar w:top="567" w:right="1134" w:bottom="567" w:left="1134" w:header="709" w:footer="709" w:gutter="0"/>
          <w:cols w:space="708"/>
          <w:docGrid w:linePitch="360"/>
        </w:sectPr>
      </w:pPr>
    </w:p>
    <w:p w:rsidR="00981393" w:rsidRDefault="00981393" w:rsidP="00FB643A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0"/>
          <w:szCs w:val="20"/>
        </w:rPr>
      </w:pPr>
    </w:p>
    <w:sectPr w:rsidR="00981393" w:rsidSect="0098139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81393"/>
    <w:rsid w:val="00002873"/>
    <w:rsid w:val="000049F5"/>
    <w:rsid w:val="000056E7"/>
    <w:rsid w:val="00010620"/>
    <w:rsid w:val="00055764"/>
    <w:rsid w:val="000876F9"/>
    <w:rsid w:val="000D11E4"/>
    <w:rsid w:val="001237A0"/>
    <w:rsid w:val="00134AE9"/>
    <w:rsid w:val="001476B7"/>
    <w:rsid w:val="00184827"/>
    <w:rsid w:val="0019320E"/>
    <w:rsid w:val="001C0289"/>
    <w:rsid w:val="001D79AF"/>
    <w:rsid w:val="001F6A5F"/>
    <w:rsid w:val="002131A8"/>
    <w:rsid w:val="00213881"/>
    <w:rsid w:val="00215FEF"/>
    <w:rsid w:val="00243429"/>
    <w:rsid w:val="00257AAD"/>
    <w:rsid w:val="00280DCB"/>
    <w:rsid w:val="00280EAB"/>
    <w:rsid w:val="002B3D80"/>
    <w:rsid w:val="002C30D2"/>
    <w:rsid w:val="003319CF"/>
    <w:rsid w:val="003406F2"/>
    <w:rsid w:val="00343DE6"/>
    <w:rsid w:val="00365D07"/>
    <w:rsid w:val="00371EEB"/>
    <w:rsid w:val="00386EB6"/>
    <w:rsid w:val="00395E67"/>
    <w:rsid w:val="003A4FCE"/>
    <w:rsid w:val="003C7EFF"/>
    <w:rsid w:val="003F100F"/>
    <w:rsid w:val="003F45B5"/>
    <w:rsid w:val="00402492"/>
    <w:rsid w:val="0041018B"/>
    <w:rsid w:val="0042610A"/>
    <w:rsid w:val="0043685C"/>
    <w:rsid w:val="00442ABF"/>
    <w:rsid w:val="00460CFF"/>
    <w:rsid w:val="00462E3F"/>
    <w:rsid w:val="004C2F4B"/>
    <w:rsid w:val="004C3DDC"/>
    <w:rsid w:val="00504684"/>
    <w:rsid w:val="0051273C"/>
    <w:rsid w:val="00564AA9"/>
    <w:rsid w:val="005955BE"/>
    <w:rsid w:val="005D785E"/>
    <w:rsid w:val="005E3AD2"/>
    <w:rsid w:val="005E58A6"/>
    <w:rsid w:val="005F49AD"/>
    <w:rsid w:val="006157B3"/>
    <w:rsid w:val="006178FE"/>
    <w:rsid w:val="00634CE7"/>
    <w:rsid w:val="00654DA8"/>
    <w:rsid w:val="00655914"/>
    <w:rsid w:val="006C05A0"/>
    <w:rsid w:val="006D5981"/>
    <w:rsid w:val="006D6229"/>
    <w:rsid w:val="006E0427"/>
    <w:rsid w:val="006F2D4A"/>
    <w:rsid w:val="00745159"/>
    <w:rsid w:val="00765025"/>
    <w:rsid w:val="00765B7D"/>
    <w:rsid w:val="00771F0F"/>
    <w:rsid w:val="0078747C"/>
    <w:rsid w:val="00790015"/>
    <w:rsid w:val="00797253"/>
    <w:rsid w:val="00797FB0"/>
    <w:rsid w:val="007A6BCB"/>
    <w:rsid w:val="007B663B"/>
    <w:rsid w:val="008171F9"/>
    <w:rsid w:val="0083001F"/>
    <w:rsid w:val="00843F70"/>
    <w:rsid w:val="008579B9"/>
    <w:rsid w:val="00861CB3"/>
    <w:rsid w:val="00882A19"/>
    <w:rsid w:val="008F51F1"/>
    <w:rsid w:val="009248E1"/>
    <w:rsid w:val="0093256E"/>
    <w:rsid w:val="00981393"/>
    <w:rsid w:val="009A7874"/>
    <w:rsid w:val="009B138A"/>
    <w:rsid w:val="009E1E0A"/>
    <w:rsid w:val="009F1F9F"/>
    <w:rsid w:val="00A35438"/>
    <w:rsid w:val="00A45D42"/>
    <w:rsid w:val="00A56CCB"/>
    <w:rsid w:val="00A57FFE"/>
    <w:rsid w:val="00A65A6F"/>
    <w:rsid w:val="00A704DF"/>
    <w:rsid w:val="00A73D41"/>
    <w:rsid w:val="00A85F22"/>
    <w:rsid w:val="00AA0944"/>
    <w:rsid w:val="00AB1E20"/>
    <w:rsid w:val="00AB49C8"/>
    <w:rsid w:val="00AC268D"/>
    <w:rsid w:val="00B44B63"/>
    <w:rsid w:val="00B6567B"/>
    <w:rsid w:val="00B766E0"/>
    <w:rsid w:val="00B97E9E"/>
    <w:rsid w:val="00BA483D"/>
    <w:rsid w:val="00BB49D0"/>
    <w:rsid w:val="00BC1994"/>
    <w:rsid w:val="00BC71C6"/>
    <w:rsid w:val="00BE0C98"/>
    <w:rsid w:val="00BF0D36"/>
    <w:rsid w:val="00C55D5C"/>
    <w:rsid w:val="00C63A78"/>
    <w:rsid w:val="00C76413"/>
    <w:rsid w:val="00C838DC"/>
    <w:rsid w:val="00C9363C"/>
    <w:rsid w:val="00CE4A7F"/>
    <w:rsid w:val="00D01503"/>
    <w:rsid w:val="00D14011"/>
    <w:rsid w:val="00D80195"/>
    <w:rsid w:val="00D83492"/>
    <w:rsid w:val="00D91348"/>
    <w:rsid w:val="00DB07A8"/>
    <w:rsid w:val="00DC0C94"/>
    <w:rsid w:val="00DD3630"/>
    <w:rsid w:val="00DE4BBC"/>
    <w:rsid w:val="00DE5881"/>
    <w:rsid w:val="00DF0B4E"/>
    <w:rsid w:val="00DF297A"/>
    <w:rsid w:val="00E054EC"/>
    <w:rsid w:val="00E22DC8"/>
    <w:rsid w:val="00E30BB0"/>
    <w:rsid w:val="00E54238"/>
    <w:rsid w:val="00E81B4B"/>
    <w:rsid w:val="00E90CCA"/>
    <w:rsid w:val="00EA6836"/>
    <w:rsid w:val="00EC3186"/>
    <w:rsid w:val="00F02626"/>
    <w:rsid w:val="00F46236"/>
    <w:rsid w:val="00F477D1"/>
    <w:rsid w:val="00F6091A"/>
    <w:rsid w:val="00F623AD"/>
    <w:rsid w:val="00FA75A2"/>
    <w:rsid w:val="00FB643A"/>
    <w:rsid w:val="00FC2FB4"/>
    <w:rsid w:val="00FE02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ACF0E55-373F-4138-BFB7-D4AC5400B9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8139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81393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A3543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35438"/>
    <w:rPr>
      <w:rFonts w:ascii="Segoe UI" w:eastAsiaTheme="minorEastAsia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BF0D36"/>
    <w:pPr>
      <w:ind w:left="720"/>
      <w:contextualSpacing/>
    </w:pPr>
  </w:style>
  <w:style w:type="paragraph" w:customStyle="1" w:styleId="Default">
    <w:name w:val="Default"/>
    <w:rsid w:val="0076502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BC8874-D73B-4135-B888-BAC269F074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7061</TotalTime>
  <Pages>1</Pages>
  <Words>409</Words>
  <Characters>2332</Characters>
  <Application>Microsoft Office Word</Application>
  <DocSecurity>0</DocSecurity>
  <Lines>19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Мельникова Екатерина Феликсовна</dc:creator>
  <cp:lastModifiedBy>Новикова Любовь Владимировна</cp:lastModifiedBy>
  <cp:revision>117</cp:revision>
  <cp:lastPrinted>2021-01-24T05:03:00Z</cp:lastPrinted>
  <dcterms:created xsi:type="dcterms:W3CDTF">2014-04-18T08:30:00Z</dcterms:created>
  <dcterms:modified xsi:type="dcterms:W3CDTF">2021-01-25T07:58:00Z</dcterms:modified>
</cp:coreProperties>
</file>